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120"/>
      </w:tblGrid>
      <w:tr w:rsidR="001019A9" w:rsidRPr="00CE179B" w:rsidTr="00C90A60">
        <w:trPr>
          <w:trHeight w:val="486"/>
        </w:trPr>
        <w:tc>
          <w:tcPr>
            <w:tcW w:w="2965" w:type="dxa"/>
          </w:tcPr>
          <w:p w:rsidR="001019A9" w:rsidRPr="005F2E2C" w:rsidRDefault="001019A9" w:rsidP="00C90A6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F2E2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Држава</w:t>
            </w:r>
          </w:p>
        </w:tc>
        <w:tc>
          <w:tcPr>
            <w:tcW w:w="6120" w:type="dxa"/>
          </w:tcPr>
          <w:p w:rsidR="001019A9" w:rsidRPr="005F2E2C" w:rsidRDefault="001019A9" w:rsidP="00C90A60">
            <w:pPr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F2E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Случајеви регистровани у претходна три месеца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5F2E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Америчка Самоа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Аруба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Барбадос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Белизе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Боливија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Бонаире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Бразил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Капе Верде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Колумбија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Костарика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Курасао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Доминика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Доминиканска Република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Еквадор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Фиџи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Француска Гвајана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Гваделупе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Гватемала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Хаити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Хондурас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Јамајка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Мартиник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Мексико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Микронезија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Никарагва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Панама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Парагвај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CE179B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Порторико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</w:tcPr>
          <w:p w:rsidR="006F1C2A" w:rsidRPr="005F2E2C" w:rsidRDefault="006F1C2A" w:rsidP="00042CC5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алвадор</w:t>
            </w:r>
          </w:p>
        </w:tc>
        <w:tc>
          <w:tcPr>
            <w:tcW w:w="6120" w:type="dxa"/>
          </w:tcPr>
          <w:p w:rsidR="006F1C2A" w:rsidRPr="005F2E2C" w:rsidRDefault="006F1C2A" w:rsidP="00042CC5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Ст. Луциа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Ст. Мартин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CE179B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 и Гренади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6F1C2A" w:rsidRDefault="006F1C2A" w:rsidP="006F1C2A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елеми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Суринам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Тајланд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Тонго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6F1C2A" w:rsidRPr="00944129" w:rsidTr="00C90A60">
        <w:trPr>
          <w:trHeight w:val="486"/>
        </w:trPr>
        <w:tc>
          <w:tcPr>
            <w:tcW w:w="2965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Тринидад и Тобаго</w:t>
            </w:r>
          </w:p>
        </w:tc>
        <w:tc>
          <w:tcPr>
            <w:tcW w:w="6120" w:type="dxa"/>
            <w:hideMark/>
          </w:tcPr>
          <w:p w:rsidR="006F1C2A" w:rsidRPr="005F2E2C" w:rsidRDefault="006F1C2A" w:rsidP="00C90A6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</w:tcPr>
          <w:p w:rsidR="00CF1EB2" w:rsidRPr="005F2E2C" w:rsidRDefault="00CF1EB2" w:rsidP="00042CC5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Америчка Девичанска Острва</w:t>
            </w:r>
          </w:p>
        </w:tc>
        <w:tc>
          <w:tcPr>
            <w:tcW w:w="6120" w:type="dxa"/>
          </w:tcPr>
          <w:p w:rsidR="00CF1EB2" w:rsidRPr="005F2E2C" w:rsidRDefault="00CF1EB2" w:rsidP="00042CC5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</w:tcPr>
          <w:p w:rsidR="00CF1EB2" w:rsidRPr="0032759A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Сједињене Америчке Државе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2759A">
              <w:rPr>
                <w:rFonts w:ascii="Times New Roman" w:hAnsi="Times New Roman" w:cs="Times New Roman"/>
                <w:sz w:val="24"/>
                <w:szCs w:val="24"/>
              </w:rPr>
              <w:t>Флорида (Мајами</w:t>
            </w:r>
            <w:r w:rsidR="007D3E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27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E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1" w:name="_GoBack"/>
            <w:bookmarkEnd w:id="1"/>
            <w:r w:rsidRPr="0032759A">
              <w:rPr>
                <w:rFonts w:ascii="Times New Roman" w:hAnsi="Times New Roman" w:cs="Times New Roman"/>
                <w:sz w:val="24"/>
                <w:szCs w:val="24"/>
              </w:rPr>
              <w:t>окрузи Дејд и Брауард)</w:t>
            </w:r>
          </w:p>
        </w:tc>
        <w:tc>
          <w:tcPr>
            <w:tcW w:w="6120" w:type="dxa"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2759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Венецуела</w:t>
            </w:r>
          </w:p>
        </w:tc>
        <w:tc>
          <w:tcPr>
            <w:tcW w:w="6120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Широко распрострењена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Ангви</w:t>
            </w: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</w:t>
            </w:r>
          </w:p>
        </w:tc>
        <w:tc>
          <w:tcPr>
            <w:tcW w:w="6120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Спорадична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Гренада</w:t>
            </w:r>
          </w:p>
        </w:tc>
        <w:tc>
          <w:tcPr>
            <w:tcW w:w="6120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Спорадична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Гвинеја Бисао</w:t>
            </w:r>
          </w:p>
        </w:tc>
        <w:tc>
          <w:tcPr>
            <w:tcW w:w="6120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Спорадична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Индонезија</w:t>
            </w:r>
          </w:p>
        </w:tc>
        <w:tc>
          <w:tcPr>
            <w:tcW w:w="6120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Спорадична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</w:rPr>
              <w:t>Филипини</w:t>
            </w:r>
          </w:p>
        </w:tc>
        <w:tc>
          <w:tcPr>
            <w:tcW w:w="6120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Спорадична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Саба</w:t>
            </w:r>
          </w:p>
        </w:tc>
        <w:tc>
          <w:tcPr>
            <w:tcW w:w="6120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Спорадична трансмисија</w:t>
            </w:r>
          </w:p>
        </w:tc>
      </w:tr>
      <w:tr w:rsidR="00CF1EB2" w:rsidRPr="00944129" w:rsidTr="00C90A60">
        <w:trPr>
          <w:trHeight w:val="486"/>
        </w:trPr>
        <w:tc>
          <w:tcPr>
            <w:tcW w:w="2965" w:type="dxa"/>
            <w:hideMark/>
          </w:tcPr>
          <w:p w:rsidR="00CF1EB2" w:rsidRPr="005F2E2C" w:rsidRDefault="00CF1EB2" w:rsidP="00CF1EB2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т.</w:t>
            </w: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Еустатиус</w:t>
            </w:r>
          </w:p>
        </w:tc>
        <w:tc>
          <w:tcPr>
            <w:tcW w:w="6120" w:type="dxa"/>
            <w:hideMark/>
          </w:tcPr>
          <w:p w:rsidR="00CF1EB2" w:rsidRPr="005F2E2C" w:rsidRDefault="00CF1EB2" w:rsidP="0032759A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2E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Спорадична трансмисија</w:t>
            </w:r>
          </w:p>
        </w:tc>
      </w:tr>
      <w:bookmarkEnd w:id="0"/>
    </w:tbl>
    <w:p w:rsidR="00836194" w:rsidRDefault="00836194"/>
    <w:sectPr w:rsidR="00836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A9"/>
    <w:rsid w:val="001019A9"/>
    <w:rsid w:val="0032759A"/>
    <w:rsid w:val="00392070"/>
    <w:rsid w:val="004479D6"/>
    <w:rsid w:val="006F1C2A"/>
    <w:rsid w:val="007D3E4D"/>
    <w:rsid w:val="00836194"/>
    <w:rsid w:val="00B67AC4"/>
    <w:rsid w:val="00B70437"/>
    <w:rsid w:val="00CE179B"/>
    <w:rsid w:val="00CF1EB2"/>
    <w:rsid w:val="00DD765F"/>
    <w:rsid w:val="00F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9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9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MK. Krstic</dc:creator>
  <cp:lastModifiedBy>Maja MK. Krstic</cp:lastModifiedBy>
  <cp:revision>2</cp:revision>
  <dcterms:created xsi:type="dcterms:W3CDTF">2016-08-02T13:19:00Z</dcterms:created>
  <dcterms:modified xsi:type="dcterms:W3CDTF">2016-08-02T13:19:00Z</dcterms:modified>
</cp:coreProperties>
</file>